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82" w:rsidRDefault="000D418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12357100</wp:posOffset>
            </wp:positionV>
            <wp:extent cx="292100" cy="469900"/>
            <wp:effectExtent l="0" t="0" r="0" b="0"/>
            <wp:wrapNone/>
            <wp:docPr id="10009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6434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客观题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>+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eastAsia="方正宋黑_GBK"/>
          <w:sz w:val="40"/>
        </w:rPr>
        <w:t>标准练</w:t>
      </w:r>
      <w:r>
        <w:rPr>
          <w:rFonts w:ascii="Times New Roman" w:eastAsia="宋体" w:hAnsi="宋体"/>
          <w:i/>
          <w:sz w:val="40"/>
        </w:rPr>
        <w:t>D</w:t>
      </w:r>
    </w:p>
    <w:p w:rsidR="00B00190" w:rsidRDefault="00B00190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山西临汾一中、忻州一中、长治二中等五校高三联考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</w:rPr>
        <w:t>复数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2+i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1+i</m:t>
            </m:r>
          </m:den>
        </m:f>
      </m:oMath>
      <w:r>
        <w:rPr>
          <w:rFonts w:ascii="Times New Roman" w:eastAsia="宋体" w:hAnsi="宋体"/>
        </w:rPr>
        <w:t>的共轭复数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z</m:t>
            </m:r>
          </m:e>
        </m:bar>
      </m:oMath>
      <w:r>
        <w:rPr>
          <w:rFonts w:ascii="Times New Roman" w:eastAsia="宋体" w:hAnsi="宋体"/>
        </w:rPr>
        <w:t>在复平面内对应的点位于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第一象限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第二象限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第三象限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第四象限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河北邢台二中二模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|y=x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的真子集个数为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的函数图象的大致形状是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819400" cy="811530"/>
            <wp:effectExtent l="0" t="0" r="0" b="0"/>
            <wp:docPr id="300" name="M220.eps" descr="id:2147485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790624" name="M220.eps" descr="id:214748542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472565" cy="875665"/>
            <wp:effectExtent l="0" t="0" r="0" b="0"/>
            <wp:docPr id="301" name="M47.eps" descr="id:2147485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765252" name="M47.eps" descr="id:21474854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(2019</w:t>
      </w:r>
      <w:r>
        <w:rPr>
          <w:rFonts w:ascii="Times New Roman" w:eastAsia="楷体" w:hAnsi="楷体"/>
        </w:rPr>
        <w:t>辽宁丹东高三质检二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据中国古代数学名著《九章算术》中记载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公元前</w:t>
      </w:r>
      <w:r>
        <w:rPr>
          <w:rFonts w:ascii="Times New Roman" w:eastAsia="宋体" w:hAnsi="宋体"/>
        </w:rPr>
        <w:t>344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先秦法家代表人物商鞅督造一种标准量器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商鞅铜方升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其三视图如图所示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单位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寸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其体积为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立方寸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若取圆周率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则图中的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是正项数列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</m:e>
        </m:rad>
        <m:r>
          <w:rPr>
            <w:rFonts w:ascii="Cambria Math" w:eastAsia="宋体" w:hAnsi="Cambria Math"/>
          </w:rPr>
          <m:t>+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b>
            </m:sSub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Cs w:val="19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宋体"/>
          <w:i/>
        </w:rPr>
        <w:t>=n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2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87754" name="图片 30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2sin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cos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3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641167" name="图片 30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的图象向左平移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ω</m:t>
            </m:r>
          </m:den>
        </m:f>
      </m:oMath>
      <w:r>
        <w:rPr>
          <w:rFonts w:ascii="Times New Roman" w:eastAsia="宋体" w:hAnsi="宋体"/>
        </w:rPr>
        <w:t>个单位长度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得到函数</w:t>
      </w:r>
      <w:r>
        <w:rPr>
          <w:rFonts w:ascii="Times New Roman" w:eastAsia="宋体" w:hAnsi="宋体"/>
          <w:i/>
        </w:rPr>
        <w:t>y=g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y=g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397057" name="图片 30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364277" name="图片 30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上为增函数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黑龙江齐齐哈尔高三二模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作垂直于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轴的直线交椭圆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轴上方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|AB|=</w:t>
      </w:r>
      <w:r>
        <w:rPr>
          <w:rFonts w:ascii="Times New Roman" w:eastAsia="宋体" w:hAnsi="宋体"/>
        </w:rPr>
        <w:t>3,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的内切圆的面积为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则直线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的方程是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977265" cy="2273300"/>
            <wp:effectExtent l="0" t="0" r="0" b="0"/>
            <wp:docPr id="306" name="M209.eps" descr="id:2147485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60879" name="M209.eps" descr="id:214748544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227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如图是计算函数</w:t>
      </w:r>
      <w:r>
        <w:rPr>
          <w:rFonts w:ascii="Times New Roman" w:eastAsia="宋体" w:hAnsi="宋体"/>
          <w:i/>
        </w:rPr>
        <w:t>y=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的值的程序框图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则在</w:t>
      </w:r>
      <w:r>
        <w:rPr>
          <w:rFonts w:ascii="宋体" w:eastAsia="宋体" w:hAnsi="宋体" w:cs="宋体" w:hint="eastAsia"/>
          <w:i/>
        </w:rPr>
        <w:t>①②③</w:t>
      </w:r>
      <w:r>
        <w:rPr>
          <w:rFonts w:ascii="Times New Roman" w:eastAsia="宋体" w:hAnsi="宋体"/>
        </w:rPr>
        <w:t>处应分别填入的是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  <w:vertAlign w:val="superscript"/>
        </w:rPr>
        <w:t>2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y=-x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  <w:vertAlign w:val="superscript"/>
        </w:rPr>
        <w:t>2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为整数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的极值点为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的零点为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3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其准线经过双曲线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为这两条曲线的一个交点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|MF|=p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若在其定义域内存在实数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则称函数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局部奇函数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-m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局部奇函数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/>
          </w:rPr>
          <m:t>,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/>
          </w:rPr>
          <m:t>,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)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(1,2),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(2,3),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/>
          <w:b/>
        </w:rPr>
        <w:t>m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b/>
        </w:rPr>
        <w:t>m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</w:rPr>
        <w:t>方向上的投影为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辽宁沈阳高三四模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已知甲、乙、丙三名同学同时独立地解答一道导数试题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每人均有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的概率解答正确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且三个人解答正确与否相互独立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在三人中至少有两人解答正确的条件下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甲解答不正确的概率为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山东济宁高三二模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已知三棱锥</w:t>
      </w:r>
      <w:r>
        <w:rPr>
          <w:rFonts w:ascii="Times New Roman" w:eastAsia="宋体" w:hAnsi="宋体"/>
          <w:i/>
        </w:rPr>
        <w:t>P-ABC</w:t>
      </w:r>
      <w:r>
        <w:rPr>
          <w:rFonts w:ascii="Times New Roman" w:eastAsia="宋体" w:hAnsi="宋体"/>
        </w:rPr>
        <w:t>的四个顶点均在体积为</w:t>
      </w:r>
      <w:r>
        <w:rPr>
          <w:rFonts w:ascii="Times New Roman" w:eastAsia="宋体" w:hAnsi="宋体"/>
        </w:rPr>
        <w:t>36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的球面上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PA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底面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为正三角形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则三棱锥</w:t>
      </w:r>
      <w:r>
        <w:rPr>
          <w:rFonts w:ascii="Times New Roman" w:eastAsia="宋体" w:hAnsi="宋体"/>
          <w:i/>
        </w:rPr>
        <w:t>P-ABC</w:t>
      </w:r>
      <w:r>
        <w:rPr>
          <w:rFonts w:ascii="Times New Roman" w:eastAsia="宋体" w:hAnsi="宋体"/>
        </w:rPr>
        <w:t>体积的最大值为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B1982" w:rsidRDefault="000D418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江苏苏、锡、常、镇四市高三二调</w:t>
      </w:r>
      <w:r>
        <w:rPr>
          <w:rFonts w:ascii="Times New Roman" w:eastAsia="宋体" w:hAnsi="宋体"/>
        </w:rPr>
        <w:t>,14)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</w:rPr>
        <w:t>为自然对数的底数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的图象恒在直线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</w:rPr>
        <w:t>上方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B1982" w:rsidRDefault="005B198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5B1982" w:rsidRDefault="005B1982"/>
    <w:p w:rsidR="005B1982" w:rsidRDefault="000D4186">
      <w:pPr>
        <w:jc w:val="center"/>
      </w:pPr>
      <w:r>
        <w:t>参考答案</w:t>
      </w:r>
    </w:p>
    <w:p w:rsidR="005B1982" w:rsidRDefault="005B1982"/>
    <w:p w:rsidR="005B1982" w:rsidRDefault="000D418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客观题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方正宋黑_GBK" w:hAnsi="Times New Roman" w:cs="Times New Roman"/>
          <w:sz w:val="24"/>
          <w:szCs w:val="24"/>
        </w:rPr>
        <w:t>标准练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1+i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i,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bar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z</m:t>
            </m:r>
          </m:e>
        </m:bar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i,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集合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表示以原点为圆心</w:t>
      </w:r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仿宋" w:hAnsi="Times New Roman" w:cs="Times New Roman"/>
          <w:sz w:val="24"/>
          <w:szCs w:val="24"/>
        </w:rPr>
        <w:t>为半径的圆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集合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表示一条直线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在同一个坐标系中画出图象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得到两函数有两个交点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真子集的个数是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由实数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|x-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|x-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|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故函数在</w:t>
      </w:r>
      <w:r>
        <w:rPr>
          <w:rFonts w:ascii="Times New Roman" w:eastAsia="宋体" w:hAnsi="Times New Roman" w:cs="Times New Roman"/>
          <w:sz w:val="24"/>
          <w:szCs w:val="24"/>
        </w:rPr>
        <w:t>[1,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|x-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|</w:t>
      </w:r>
      <w:r>
        <w:rPr>
          <w:rFonts w:ascii="Times New Roman" w:eastAsia="仿宋" w:hAnsi="Times New Roman" w:cs="Times New Roman"/>
          <w:sz w:val="24"/>
          <w:szCs w:val="24"/>
        </w:rPr>
        <w:t>知其图象关于直线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对照选项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只有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由三视图可知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该几何体是由一个圆柱和一个长方体组合而成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宋体" w:hAnsi="Times New Roman" w:cs="Times New Roman"/>
          <w:sz w:val="24"/>
          <w:szCs w:val="24"/>
        </w:rPr>
        <w:t>,12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7" name="图片 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551256" name="图片 19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8" name="图片 1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876420" name="图片 193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×x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∵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rad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+n-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相减可得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时也满足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9" name="图片 1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518222" name="图片 19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0" name="图片 1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70788" name="图片 194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ωx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1" name="图片 19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605752" name="图片 194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2" name="图片 1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559711" name="图片 194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的图象向左平移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个单位长度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3" name="图片 1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776927" name="图片 194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4" name="图片 1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30608" name="图片 19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5" name="图片 1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759608" name="图片 194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6" name="图片 1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56910" name="图片 194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的图象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y=g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7" name="图片 1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540495" name="图片 194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8" name="图片 1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95269" name="图片 194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w:lastRenderedPageBreak/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sz w:val="24"/>
          <w:szCs w:val="24"/>
        </w:rPr>
        <w:t>≤6,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设内切圆半径为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.∵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内切圆圆心为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49" name="图片 1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731284" name="图片 19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-c+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0" name="图片 1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800420" name="图片 195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1" name="图片 1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778867" name="图片 195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2" name="图片 1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176515" name="图片 195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方程为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cy-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由内切圆圆心到直线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3(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</m: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由题意及框图可知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应填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y=-x</w:t>
      </w:r>
      <w:r>
        <w:rPr>
          <w:rFonts w:ascii="Times New Roman" w:eastAsia="宋体" w:hAnsi="Times New Roman" w:cs="Times New Roman"/>
          <w:sz w:val="24"/>
          <w:szCs w:val="24"/>
        </w:rPr>
        <w:t>”;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应填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”;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i/>
          <w:sz w:val="24"/>
          <w:szCs w:val="24"/>
        </w:rPr>
        <w:t>③</w:t>
      </w:r>
      <w:r>
        <w:rPr>
          <w:rFonts w:ascii="Times New Roman" w:eastAsia="仿宋" w:hAnsi="Times New Roman" w:cs="Times New Roman"/>
          <w:sz w:val="24"/>
          <w:szCs w:val="24"/>
        </w:rPr>
        <w:t>应填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0”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3" name="图片 1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911378" name="图片 19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4" name="图片 1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708880" name="图片 195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5" name="图片 1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37424" name="图片 19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6" name="图片 1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22204" name="图片 19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对称轴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对称轴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对称轴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满足题意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57" name="图片 19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00694284" name="图片 1957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8" name="图片 1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797115" name="图片 195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前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仿宋" w:hAnsi="Times New Roman" w:cs="Times New Roman"/>
          <w:sz w:val="24"/>
          <w:szCs w:val="24"/>
        </w:rPr>
        <w:t>项和为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59" name="图片 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50235" name="图片 195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0" name="图片 1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00112" name="图片 19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1" name="图片 1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34021" name="图片 196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2" name="图片 1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442058" name="图片 19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3" name="图片 1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71334" name="图片 196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4" name="图片 1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169788" name="图片 196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5" name="图片 1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53461" name="图片 19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6" name="图片 1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27945" name="图片 196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67" name="图片 196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07584364" name="图片 1967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68" name="图片 1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09319" name="图片 19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69" name="图片 196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51008362" name="图片 1969"/>
                      <pic:cNvPicPr>
                        <a:picLocks noChangeAspect="1"/>
                      </pic:cNvPicPr>
                    </pic:nvPicPr>
                    <pic:blipFill>
                      <a:blip r:embed="rId1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0" name="图片 1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780026" name="图片 197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1" name="图片 1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59180" name="图片 197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2" name="图片 1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02555" name="图片 197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3" name="图片 1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7644" name="图片 197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4" name="图片 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321918" name="图片 197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5" name="图片 1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031317" name="图片 19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6" name="图片 1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930127" name="图片 197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7" name="图片 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024380" name="图片 197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8" name="图片 1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59319" name="图片 197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79" name="图片 1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549245" name="图片 197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0" name="图片 1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014840" name="图片 198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1" name="图片 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101009" name="图片 198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2" name="图片 1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03217" name="图片 198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3" name="图片 1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979628" name="图片 19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4" name="图片 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97657" name="图片 198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5" name="图片 1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555990" name="图片 198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6" name="图片 1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957000" name="图片 198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=h</w:t>
      </w:r>
      <w:r>
        <w:rPr>
          <w:rFonts w:ascii="Times New Roman" w:eastAsia="宋体" w:hAnsi="Times New Roman" w:cs="Times New Roman"/>
          <w:sz w:val="24"/>
          <w:szCs w:val="24"/>
        </w:rPr>
        <w:t>(e)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p&gt;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的焦点为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其准线方程为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准线经过双曲线的左焦点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为这两条曲线的一个交点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|MF|=p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的横坐标为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代入抛物线方程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的纵坐标为</w:t>
      </w:r>
      <w:r>
        <w:rPr>
          <w:rFonts w:ascii="Times New Roman" w:eastAsia="宋体" w:hAnsi="Times New Roman" w:cs="Times New Roman"/>
          <w:i/>
          <w:sz w:val="24"/>
          <w:szCs w:val="24"/>
        </w:rPr>
        <w:t>±p.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的坐标代入双曲线方程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仿宋" w:hAnsi="Times New Roman" w:cs="Times New Roman"/>
          <w:sz w:val="24"/>
          <w:szCs w:val="24"/>
        </w:rPr>
        <w:t>局部奇函数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的定义可知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方程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有解即可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-m·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3),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-m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≥2),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-mt-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-mt-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图象抛物线的对称轴为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≥4,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Δ=m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满足方程有解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m&lt;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要使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-mt-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则需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5B1982" w:rsidRDefault="005B19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="000D4186">
        <w:rPr>
          <w:rFonts w:ascii="Times New Roman" w:eastAsia="仿宋" w:hAnsi="Times New Roman" w:cs="Times New Roman"/>
          <w:sz w:val="24"/>
          <w:szCs w:val="24"/>
        </w:rPr>
        <w:t>解得</w:t>
      </w:r>
      <w:r w:rsidR="000D4186">
        <w:rPr>
          <w:rFonts w:ascii="Times New Roman" w:eastAsia="宋体" w:hAnsi="Times New Roman" w:cs="Times New Roman"/>
          <w:i/>
          <w:sz w:val="24"/>
          <w:szCs w:val="24"/>
        </w:rPr>
        <w:t>-</w:t>
      </w:r>
      <w:r w:rsidR="000D4186">
        <w:rPr>
          <w:rFonts w:ascii="Times New Roman" w:eastAsia="宋体" w:hAnsi="Times New Roman" w:cs="Times New Roman"/>
          <w:sz w:val="24"/>
          <w:szCs w:val="24"/>
        </w:rPr>
        <w:t>2≤</w:t>
      </w:r>
      <w:r w:rsidR="000D4186">
        <w:rPr>
          <w:rFonts w:ascii="Times New Roman" w:eastAsia="宋体" w:hAnsi="Times New Roman" w:cs="Times New Roman"/>
          <w:i/>
          <w:sz w:val="24"/>
          <w:szCs w:val="24"/>
        </w:rPr>
        <w:t>m&lt;</w:t>
      </w:r>
      <w:r w:rsidR="000D4186">
        <w:rPr>
          <w:rFonts w:ascii="Times New Roman" w:eastAsia="宋体" w:hAnsi="Times New Roman" w:cs="Times New Roman"/>
          <w:sz w:val="24"/>
          <w:szCs w:val="24"/>
        </w:rPr>
        <w:t>4</w:t>
      </w:r>
      <w:r w:rsidR="000D4186"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综上得实数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向量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(2,3),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m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方向上的投影为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1+1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记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仿宋" w:hAnsi="Times New Roman" w:cs="Times New Roman"/>
          <w:sz w:val="24"/>
          <w:szCs w:val="24"/>
        </w:rPr>
        <w:t>三人中至少有两人解答正确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;“</w:t>
      </w:r>
      <w:r>
        <w:rPr>
          <w:rFonts w:ascii="Times New Roman" w:eastAsia="仿宋" w:hAnsi="Times New Roman" w:cs="Times New Roman"/>
          <w:sz w:val="24"/>
          <w:szCs w:val="24"/>
        </w:rPr>
        <w:t>甲解答不正确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为事件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87" name="图片 19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78257342" name="图片 1987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8" name="图片 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286993" name="图片 198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89" name="图片 1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58205" name="图片 198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0" name="图片 1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93464" name="图片 199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91" name="图片 19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28142107" name="图片 199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2" name="图片 1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07272" name="图片 199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B|A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由球的体积公式可得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不妨设底面正三角形的边长为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a·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60°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设棱锥的高为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由三棱锥的性质可得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3" name="图片 1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18788" name="图片 19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4" name="图片 1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922019" name="图片 199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5" name="图片 1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567329" name="图片 19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6" name="图片 1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361199" name="图片 199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据此可得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5B1982" w:rsidRDefault="005B19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 w:cs="宋体" w:hint="eastAsia"/>
                <w:sz w:val="24"/>
                <w:szCs w:val="24"/>
              </w:rPr>
              <m:t>△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 w:rsidR="000D4186">
        <w:rPr>
          <w:rFonts w:ascii="Times New Roman" w:eastAsia="宋体" w:hAnsi="Times New Roman" w:cs="Times New Roman"/>
          <w:i/>
          <w:sz w:val="24"/>
          <w:szCs w:val="24"/>
        </w:rPr>
        <w:t>h</w:t>
      </w:r>
      <w:r w:rsidR="000D4186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7" name="图片 1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351890" name="图片 199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8" name="图片 1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64811" name="图片 199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99" name="图片 1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329844" name="图片 199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0" name="图片 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50346" name="图片 200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1" name="图片 2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476867" name="图片 200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16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2" name="图片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852574" name="图片 200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64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81,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P-ABC</w:t>
      </w:r>
      <w:r>
        <w:rPr>
          <w:rFonts w:ascii="Times New Roman" w:eastAsia="宋体" w:hAnsi="Times New Roman" w:cs="Times New Roman"/>
          <w:sz w:val="24"/>
          <w:szCs w:val="24"/>
        </w:rPr>
        <w:t>≤9,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三棱锥</w:t>
      </w:r>
      <w:r>
        <w:rPr>
          <w:rFonts w:ascii="Times New Roman" w:eastAsia="宋体" w:hAnsi="Times New Roman" w:cs="Times New Roman"/>
          <w:i/>
          <w:sz w:val="24"/>
          <w:szCs w:val="24"/>
        </w:rPr>
        <w:t>P-ABC</w:t>
      </w:r>
      <w:r>
        <w:rPr>
          <w:rFonts w:ascii="Times New Roman" w:eastAsia="仿宋" w:hAnsi="Times New Roman" w:cs="Times New Roman"/>
          <w:sz w:val="24"/>
          <w:szCs w:val="24"/>
        </w:rPr>
        <w:t>体积的最大值为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,0]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的图象恒在直线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ax</w:t>
      </w:r>
      <w:r>
        <w:rPr>
          <w:rFonts w:ascii="Times New Roman" w:eastAsia="仿宋" w:hAnsi="Times New Roman" w:cs="Times New Roman"/>
          <w:sz w:val="24"/>
          <w:szCs w:val="24"/>
        </w:rPr>
        <w:t>的上方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Cambria Math" w:eastAsia="NEU-BZ-S92" w:hAnsi="Cambria Math" w:cs="Cambria Math"/>
          <w:sz w:val="24"/>
          <w:szCs w:val="24"/>
        </w:rPr>
        <w:t>∀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ax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&gt;a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3" name="图片 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709508" name="图片 200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4" name="图片 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303933" name="图片 200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→0,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5" name="图片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16219" name="图片 2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6" name="图片 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37477" name="图片 200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→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不满足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&gt;a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7" name="图片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247517" name="图片 2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8" name="图片 2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756479" name="图片 200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09" name="图片 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863582" name="图片 2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0" name="图片 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881342" name="图片 20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&gt;a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1" name="图片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130566" name="图片 2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2" name="图片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23490" name="图片 20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恒成立等价于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3" name="图片 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452838" name="图片 2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4" name="图片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436205" name="图片 20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记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仿宋" w:hAnsi="Times New Roman" w:cs="Times New Roman"/>
          <w:sz w:val="24"/>
          <w:szCs w:val="24"/>
        </w:rPr>
        <w:t>上递减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5" name="图片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46350" name="图片 2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6" name="图片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600833" name="图片 201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7" name="图片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797389" name="图片 2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18" name="图片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373304" name="图片 201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其简图如下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542415" cy="810260"/>
            <wp:effectExtent l="0" t="0" r="0" b="0"/>
            <wp:docPr id="2019" name="M48.eps" descr="id:2147508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0894" name="M48.eps" descr="id:214750821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296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0D418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综上所述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宋体" w:hAnsi="Times New Roman" w:cs="Times New Roman"/>
          <w:sz w:val="24"/>
          <w:szCs w:val="24"/>
        </w:rPr>
        <w:t>≤0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5B1982" w:rsidRDefault="005B1982"/>
    <w:sectPr w:rsidR="005B1982" w:rsidSect="005B1982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186" w:rsidRDefault="000D4186" w:rsidP="00B00190">
      <w:pPr>
        <w:spacing w:after="0" w:line="240" w:lineRule="auto"/>
      </w:pPr>
      <w:r>
        <w:separator/>
      </w:r>
    </w:p>
  </w:endnote>
  <w:endnote w:type="continuationSeparator" w:id="1">
    <w:p w:rsidR="000D4186" w:rsidRDefault="000D4186" w:rsidP="00B0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186" w:rsidRDefault="000D4186" w:rsidP="00B00190">
      <w:pPr>
        <w:spacing w:after="0" w:line="240" w:lineRule="auto"/>
      </w:pPr>
      <w:r>
        <w:separator/>
      </w:r>
    </w:p>
  </w:footnote>
  <w:footnote w:type="continuationSeparator" w:id="1">
    <w:p w:rsidR="000D4186" w:rsidRDefault="000D4186" w:rsidP="00B0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656F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4186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1982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5D93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56F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0190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9FA7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B1982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B198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B1982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B1982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B1982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B1982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B1982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B1982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B1982"/>
    <w:pPr>
      <w:spacing w:after="180"/>
    </w:pPr>
  </w:style>
  <w:style w:type="paragraph" w:styleId="2">
    <w:name w:val="List Bullet 2"/>
    <w:basedOn w:val="a0"/>
    <w:uiPriority w:val="99"/>
    <w:qFormat/>
    <w:rsid w:val="005B1982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B1982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B1982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5B1982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B1982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5B198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B1982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5B1982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B1982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5B1982"/>
    <w:rPr>
      <w:b/>
      <w:bCs/>
    </w:rPr>
  </w:style>
  <w:style w:type="character" w:styleId="ac">
    <w:name w:val="page number"/>
    <w:basedOn w:val="a1"/>
    <w:rsid w:val="005B1982"/>
  </w:style>
  <w:style w:type="character" w:styleId="ad">
    <w:name w:val="Emphasis"/>
    <w:uiPriority w:val="20"/>
    <w:qFormat/>
    <w:rsid w:val="005B1982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qFormat/>
    <w:rsid w:val="005B1982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5B1982"/>
    <w:rPr>
      <w:vertAlign w:val="superscript"/>
    </w:rPr>
  </w:style>
  <w:style w:type="character" w:customStyle="1" w:styleId="1Char">
    <w:name w:val="标题 1 Char"/>
    <w:link w:val="1"/>
    <w:uiPriority w:val="9"/>
    <w:qFormat/>
    <w:rsid w:val="005B198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B198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B198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B1982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B1982"/>
  </w:style>
  <w:style w:type="paragraph" w:styleId="af0">
    <w:name w:val="Quote"/>
    <w:basedOn w:val="a0"/>
    <w:next w:val="a0"/>
    <w:link w:val="Char4"/>
    <w:uiPriority w:val="29"/>
    <w:qFormat/>
    <w:rsid w:val="005B1982"/>
    <w:rPr>
      <w:i/>
    </w:rPr>
  </w:style>
  <w:style w:type="character" w:customStyle="1" w:styleId="Char4">
    <w:name w:val="引用 Char"/>
    <w:link w:val="af0"/>
    <w:uiPriority w:val="29"/>
    <w:qFormat/>
    <w:rsid w:val="005B1982"/>
    <w:rPr>
      <w:i/>
      <w:sz w:val="24"/>
      <w:szCs w:val="24"/>
    </w:rPr>
  </w:style>
  <w:style w:type="character" w:customStyle="1" w:styleId="4Char">
    <w:name w:val="标题 4 Char"/>
    <w:link w:val="40"/>
    <w:semiHidden/>
    <w:rsid w:val="005B1982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B1982"/>
    <w:rPr>
      <w:lang w:val="en-US"/>
    </w:rPr>
  </w:style>
  <w:style w:type="paragraph" w:customStyle="1" w:styleId="Char30">
    <w:name w:val="Char3"/>
    <w:basedOn w:val="a0"/>
    <w:qFormat/>
    <w:rsid w:val="005B198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B1982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B198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B1982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5B1982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B1982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B198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B1982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5B1982"/>
    <w:rPr>
      <w:sz w:val="18"/>
      <w:szCs w:val="18"/>
    </w:rPr>
  </w:style>
  <w:style w:type="character" w:customStyle="1" w:styleId="Char10">
    <w:name w:val="脚注文本 Char1"/>
    <w:basedOn w:val="a1"/>
    <w:rsid w:val="005B1982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B1982"/>
    <w:pPr>
      <w:outlineLvl w:val="1"/>
    </w:pPr>
  </w:style>
  <w:style w:type="paragraph" w:customStyle="1" w:styleId="af3">
    <w:name w:val="二级章节"/>
    <w:basedOn w:val="a0"/>
    <w:qFormat/>
    <w:rsid w:val="005B1982"/>
    <w:pPr>
      <w:outlineLvl w:val="2"/>
    </w:pPr>
  </w:style>
  <w:style w:type="paragraph" w:customStyle="1" w:styleId="af4">
    <w:name w:val="三级章节"/>
    <w:basedOn w:val="a0"/>
    <w:qFormat/>
    <w:rsid w:val="005B1982"/>
    <w:pPr>
      <w:outlineLvl w:val="3"/>
    </w:pPr>
  </w:style>
  <w:style w:type="paragraph" w:customStyle="1" w:styleId="af5">
    <w:name w:val="五级章节"/>
    <w:basedOn w:val="a0"/>
    <w:qFormat/>
    <w:rsid w:val="005B1982"/>
    <w:pPr>
      <w:outlineLvl w:val="5"/>
    </w:pPr>
  </w:style>
  <w:style w:type="paragraph" w:customStyle="1" w:styleId="af6">
    <w:name w:val="八级章节"/>
    <w:basedOn w:val="a0"/>
    <w:qFormat/>
    <w:rsid w:val="005B1982"/>
    <w:pPr>
      <w:outlineLvl w:val="8"/>
    </w:pPr>
  </w:style>
  <w:style w:type="paragraph" w:customStyle="1" w:styleId="af7">
    <w:name w:val="四级章节"/>
    <w:basedOn w:val="a0"/>
    <w:qFormat/>
    <w:rsid w:val="005B1982"/>
    <w:pPr>
      <w:outlineLvl w:val="4"/>
    </w:pPr>
  </w:style>
  <w:style w:type="paragraph" w:styleId="af8">
    <w:name w:val="header"/>
    <w:basedOn w:val="a0"/>
    <w:rsid w:val="005B198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5B1982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EED145-78FD-45A8-9E46-6F586F24C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848</Words>
  <Characters>4838</Characters>
  <Application>Microsoft Office Word</Application>
  <DocSecurity>0</DocSecurity>
  <Lines>40</Lines>
  <Paragraphs>11</Paragraphs>
  <ScaleCrop>false</ScaleCrop>
  <Company>HOME</Company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2019-10-21T09:01:00Z</dcterms:created>
  <dcterms:modified xsi:type="dcterms:W3CDTF">2020-02-13T13:33:00Z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